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381DF5" w:rsidRPr="00A94BCB" w:rsidRDefault="00381DF5" w:rsidP="00381DF5">
      <w:pPr>
        <w:jc w:val="center"/>
        <w:rPr>
          <w:b/>
          <w:sz w:val="32"/>
          <w:szCs w:val="32"/>
          <w:lang w:val="ro-RO"/>
        </w:rPr>
      </w:pPr>
      <w:r w:rsidRPr="00A94BCB">
        <w:rPr>
          <w:b/>
          <w:sz w:val="32"/>
          <w:szCs w:val="32"/>
          <w:lang w:val="ro-RO"/>
        </w:rPr>
        <w:t>LISTĂ MEMBRI EUROQUOD</w:t>
      </w:r>
    </w:p>
    <w:tbl>
      <w:tblPr>
        <w:tblStyle w:val="Tabelgril"/>
        <w:tblpPr w:leftFromText="180" w:rightFromText="180" w:horzAnchor="margin" w:tblpY="810"/>
        <w:tblW w:w="9209" w:type="dxa"/>
        <w:tblLook w:val="04A0" w:firstRow="1" w:lastRow="0" w:firstColumn="1" w:lastColumn="0" w:noHBand="0" w:noVBand="1"/>
      </w:tblPr>
      <w:tblGrid>
        <w:gridCol w:w="798"/>
        <w:gridCol w:w="3308"/>
        <w:gridCol w:w="5103"/>
      </w:tblGrid>
      <w:tr w:rsidR="00381DF5" w:rsidRPr="009A575D" w:rsidTr="002543F2">
        <w:trPr>
          <w:trHeight w:val="397"/>
        </w:trPr>
        <w:tc>
          <w:tcPr>
            <w:tcW w:w="798" w:type="dxa"/>
            <w:shd w:val="clear" w:color="auto" w:fill="AEAAAA" w:themeFill="background2" w:themeFillShade="BF"/>
            <w:vAlign w:val="center"/>
          </w:tcPr>
          <w:p w:rsidR="00381DF5" w:rsidRPr="009A575D" w:rsidRDefault="00381DF5" w:rsidP="002543F2">
            <w:pPr>
              <w:jc w:val="center"/>
              <w:rPr>
                <w:b/>
              </w:rPr>
            </w:pPr>
            <w:proofErr w:type="spellStart"/>
            <w:r w:rsidRPr="009A575D">
              <w:rPr>
                <w:b/>
              </w:rPr>
              <w:t>Nr</w:t>
            </w:r>
            <w:proofErr w:type="spellEnd"/>
            <w:r w:rsidRPr="009A575D">
              <w:rPr>
                <w:b/>
              </w:rPr>
              <w:t>.</w:t>
            </w:r>
          </w:p>
        </w:tc>
        <w:tc>
          <w:tcPr>
            <w:tcW w:w="3308" w:type="dxa"/>
            <w:shd w:val="clear" w:color="auto" w:fill="AEAAAA" w:themeFill="background2" w:themeFillShade="BF"/>
            <w:vAlign w:val="center"/>
          </w:tcPr>
          <w:p w:rsidR="00381DF5" w:rsidRPr="009A575D" w:rsidRDefault="00381DF5" w:rsidP="002543F2">
            <w:pPr>
              <w:jc w:val="center"/>
              <w:rPr>
                <w:b/>
              </w:rPr>
            </w:pPr>
            <w:r w:rsidRPr="009A575D">
              <w:rPr>
                <w:b/>
              </w:rPr>
              <w:t>NUME</w:t>
            </w:r>
          </w:p>
        </w:tc>
        <w:tc>
          <w:tcPr>
            <w:tcW w:w="5103" w:type="dxa"/>
            <w:shd w:val="clear" w:color="auto" w:fill="AEAAAA" w:themeFill="background2" w:themeFillShade="BF"/>
            <w:vAlign w:val="center"/>
          </w:tcPr>
          <w:p w:rsidR="00381DF5" w:rsidRPr="009A575D" w:rsidRDefault="00381DF5" w:rsidP="009A575D">
            <w:pPr>
              <w:jc w:val="center"/>
              <w:rPr>
                <w:b/>
              </w:rPr>
            </w:pPr>
            <w:r w:rsidRPr="009A575D">
              <w:rPr>
                <w:b/>
              </w:rPr>
              <w:t>INSTANȚĂ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FFFF00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FF00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  <w:lang w:val="ro-RO"/>
              </w:rPr>
            </w:pPr>
            <w:r w:rsidRPr="009A575D">
              <w:rPr>
                <w:rFonts w:ascii="Calibri" w:hAnsi="Calibri" w:cs="Arial"/>
                <w:b/>
              </w:rPr>
              <w:t xml:space="preserve">CONSTANDA </w:t>
            </w:r>
            <w:proofErr w:type="spellStart"/>
            <w:r w:rsidRPr="009A575D">
              <w:rPr>
                <w:rFonts w:ascii="Calibri" w:hAnsi="Calibri" w:cs="Arial"/>
                <w:b/>
              </w:rPr>
              <w:t>Andreia</w:t>
            </w:r>
            <w:proofErr w:type="spellEnd"/>
          </w:p>
        </w:tc>
        <w:tc>
          <w:tcPr>
            <w:tcW w:w="5103" w:type="dxa"/>
            <w:shd w:val="clear" w:color="auto" w:fill="FFFF00"/>
            <w:vAlign w:val="bottom"/>
          </w:tcPr>
          <w:p w:rsidR="00381DF5" w:rsidRPr="009A575D" w:rsidRDefault="009A575D" w:rsidP="009A575D">
            <w:pPr>
              <w:jc w:val="center"/>
              <w:rPr>
                <w:rFonts w:ascii="Calibri" w:hAnsi="Calibri" w:cs="Arial"/>
                <w:b/>
                <w:color w:val="000000"/>
                <w:lang w:val="ro-RO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ÎCCJ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FFFF00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FF00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GHERASIM Adriana</w:t>
            </w:r>
          </w:p>
        </w:tc>
        <w:tc>
          <w:tcPr>
            <w:tcW w:w="5103" w:type="dxa"/>
            <w:shd w:val="clear" w:color="auto" w:fill="FFFF00"/>
            <w:vAlign w:val="bottom"/>
          </w:tcPr>
          <w:p w:rsidR="00381DF5" w:rsidRPr="009A575D" w:rsidRDefault="009A575D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ÎCCJ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FFFF00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FF00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IVANOVICI Laura</w:t>
            </w:r>
          </w:p>
        </w:tc>
        <w:tc>
          <w:tcPr>
            <w:tcW w:w="5103" w:type="dxa"/>
            <w:shd w:val="clear" w:color="auto" w:fill="FFFF00"/>
            <w:vAlign w:val="bottom"/>
          </w:tcPr>
          <w:p w:rsidR="00381DF5" w:rsidRPr="009A575D" w:rsidRDefault="009A575D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ÎCCJ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FFFF00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FF00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MARCU Simona </w:t>
            </w:r>
          </w:p>
        </w:tc>
        <w:tc>
          <w:tcPr>
            <w:tcW w:w="5103" w:type="dxa"/>
            <w:shd w:val="clear" w:color="auto" w:fill="FFFF00"/>
            <w:vAlign w:val="bottom"/>
          </w:tcPr>
          <w:p w:rsidR="00381DF5" w:rsidRPr="009A575D" w:rsidRDefault="009A575D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ÎCCJ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FFFF00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FF00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ROTARU Cristina </w:t>
            </w:r>
          </w:p>
        </w:tc>
        <w:tc>
          <w:tcPr>
            <w:tcW w:w="5103" w:type="dxa"/>
            <w:shd w:val="clear" w:color="auto" w:fill="FFFF00"/>
            <w:vAlign w:val="bottom"/>
          </w:tcPr>
          <w:p w:rsidR="00381DF5" w:rsidRPr="009A575D" w:rsidRDefault="009A575D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ÎCCJ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FFFF00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FF00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TEAU Carmen </w:t>
            </w:r>
          </w:p>
        </w:tc>
        <w:tc>
          <w:tcPr>
            <w:tcW w:w="5103" w:type="dxa"/>
            <w:shd w:val="clear" w:color="auto" w:fill="FFFF00"/>
            <w:vAlign w:val="bottom"/>
          </w:tcPr>
          <w:p w:rsidR="00381DF5" w:rsidRPr="009A575D" w:rsidRDefault="009A575D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ÎCCJ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FF99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FF99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  <w:lang w:val="ro-RO"/>
              </w:rPr>
            </w:pPr>
            <w:r w:rsidRPr="009A575D">
              <w:rPr>
                <w:rFonts w:ascii="Calibri" w:hAnsi="Calibri" w:cs="Arial"/>
                <w:b/>
              </w:rPr>
              <w:t>GHERMAN Lucian</w:t>
            </w:r>
          </w:p>
        </w:tc>
        <w:tc>
          <w:tcPr>
            <w:tcW w:w="5103" w:type="dxa"/>
            <w:shd w:val="clear" w:color="auto" w:fill="FFFF99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  <w:lang w:val="ro-RO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CA Alba</w:t>
            </w:r>
            <w:r w:rsidR="009A575D" w:rsidRPr="009A575D">
              <w:rPr>
                <w:rFonts w:ascii="Calibri" w:hAnsi="Calibri" w:cs="Arial"/>
                <w:b/>
                <w:color w:val="000000"/>
              </w:rPr>
              <w:t xml:space="preserve"> Iulia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FF99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308" w:type="dxa"/>
            <w:shd w:val="clear" w:color="auto" w:fill="FFFF99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MOTOLEA Marius</w:t>
            </w:r>
          </w:p>
        </w:tc>
        <w:tc>
          <w:tcPr>
            <w:tcW w:w="5103" w:type="dxa"/>
            <w:shd w:val="clear" w:color="auto" w:fill="FFFF99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r w:rsidR="009A575D" w:rsidRPr="009A575D">
              <w:rPr>
                <w:rFonts w:ascii="Calibri" w:hAnsi="Calibri" w:cs="Arial"/>
                <w:b/>
                <w:color w:val="000000"/>
              </w:rPr>
              <w:t>Alba Iulia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FF99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FF99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SIMA Diana Maria</w:t>
            </w:r>
          </w:p>
        </w:tc>
        <w:tc>
          <w:tcPr>
            <w:tcW w:w="5103" w:type="dxa"/>
            <w:shd w:val="clear" w:color="auto" w:fill="FFFF99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r w:rsidR="009A575D" w:rsidRPr="009A575D">
              <w:rPr>
                <w:rFonts w:ascii="Calibri" w:hAnsi="Calibri" w:cs="Arial"/>
                <w:b/>
                <w:color w:val="000000"/>
              </w:rPr>
              <w:t>Alba Iulia</w:t>
            </w:r>
            <w:r w:rsidRPr="009A575D">
              <w:rPr>
                <w:rFonts w:ascii="Calibri" w:hAnsi="Calibri" w:cs="Arial"/>
                <w:b/>
                <w:color w:val="000000"/>
              </w:rPr>
              <w:t xml:space="preserve"> (Tribunalul Alba)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FF99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FF99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IACOB </w:t>
            </w:r>
            <w:proofErr w:type="spellStart"/>
            <w:r w:rsidRPr="009A575D">
              <w:rPr>
                <w:rFonts w:ascii="Calibri" w:hAnsi="Calibri" w:cs="Arial"/>
                <w:b/>
              </w:rPr>
              <w:t>Marinela</w:t>
            </w:r>
            <w:proofErr w:type="spellEnd"/>
          </w:p>
        </w:tc>
        <w:tc>
          <w:tcPr>
            <w:tcW w:w="5103" w:type="dxa"/>
            <w:shd w:val="clear" w:color="auto" w:fill="FFFF99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r w:rsidR="009A575D" w:rsidRPr="009A575D">
              <w:rPr>
                <w:rFonts w:ascii="Calibri" w:hAnsi="Calibri" w:cs="Arial"/>
                <w:b/>
                <w:color w:val="000000"/>
              </w:rPr>
              <w:t>Alba Iulia</w:t>
            </w:r>
            <w:r w:rsidRPr="009A575D">
              <w:rPr>
                <w:rFonts w:ascii="Calibri" w:hAnsi="Calibri" w:cs="Arial"/>
                <w:b/>
                <w:color w:val="000000"/>
              </w:rPr>
              <w:t xml:space="preserve"> (Tribunalul Hunedoara)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FF99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FF99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SAVU Raluca</w:t>
            </w:r>
          </w:p>
        </w:tc>
        <w:tc>
          <w:tcPr>
            <w:tcW w:w="5103" w:type="dxa"/>
            <w:shd w:val="clear" w:color="auto" w:fill="FFFF99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r w:rsidR="009A575D" w:rsidRPr="009A575D">
              <w:rPr>
                <w:rFonts w:ascii="Calibri" w:hAnsi="Calibri" w:cs="Arial"/>
                <w:b/>
                <w:color w:val="000000"/>
              </w:rPr>
              <w:t>Alba Iulia</w:t>
            </w:r>
            <w:r w:rsidRPr="009A575D">
              <w:rPr>
                <w:rFonts w:ascii="Calibri" w:hAnsi="Calibri" w:cs="Arial"/>
                <w:b/>
                <w:color w:val="000000"/>
              </w:rPr>
              <w:t xml:space="preserve"> (Tribunalul Sibiu)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FF99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FF99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MOCAN Gheorghe Aurelian</w:t>
            </w:r>
          </w:p>
        </w:tc>
        <w:tc>
          <w:tcPr>
            <w:tcW w:w="5103" w:type="dxa"/>
            <w:shd w:val="clear" w:color="auto" w:fill="FFFF99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CA Alba Iulia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CC99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CC99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NEAGOE Diana</w:t>
            </w:r>
          </w:p>
        </w:tc>
        <w:tc>
          <w:tcPr>
            <w:tcW w:w="5103" w:type="dxa"/>
            <w:shd w:val="clear" w:color="auto" w:fill="FFCC99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Bacău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(Judecătoria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Bacău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CC99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CC99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PĂTRAȘC BĂLAN </w:t>
            </w:r>
            <w:proofErr w:type="spellStart"/>
            <w:r w:rsidRPr="009A575D">
              <w:rPr>
                <w:rFonts w:ascii="Calibri" w:hAnsi="Calibri" w:cs="Arial"/>
                <w:b/>
              </w:rPr>
              <w:t>Ionela</w:t>
            </w:r>
            <w:proofErr w:type="spellEnd"/>
            <w:r w:rsidRPr="009A575D">
              <w:rPr>
                <w:rFonts w:ascii="Calibri" w:hAnsi="Calibri" w:cs="Arial"/>
                <w:b/>
              </w:rPr>
              <w:t xml:space="preserve"> Diana</w:t>
            </w:r>
          </w:p>
        </w:tc>
        <w:tc>
          <w:tcPr>
            <w:tcW w:w="5103" w:type="dxa"/>
            <w:shd w:val="clear" w:color="auto" w:fill="FFCC99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Bacău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(Tribunalul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Bacău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9900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9900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ȘTEFĂNIȚĂ Gabriel</w:t>
            </w:r>
          </w:p>
        </w:tc>
        <w:tc>
          <w:tcPr>
            <w:tcW w:w="5103" w:type="dxa"/>
            <w:shd w:val="clear" w:color="auto" w:fill="FF9900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Brașov</w:t>
            </w:r>
            <w:proofErr w:type="spellEnd"/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9900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9900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CIOLACU Cristina Gabriela</w:t>
            </w:r>
          </w:p>
        </w:tc>
        <w:tc>
          <w:tcPr>
            <w:tcW w:w="5103" w:type="dxa"/>
            <w:shd w:val="clear" w:color="auto" w:fill="FF9900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Brașov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(Tribunalul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Braşov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9900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9900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IACUBA Andrei</w:t>
            </w:r>
          </w:p>
        </w:tc>
        <w:tc>
          <w:tcPr>
            <w:tcW w:w="5103" w:type="dxa"/>
            <w:shd w:val="clear" w:color="auto" w:fill="FF9900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Brașov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(Tribunalul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pentru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Minori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şi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Familie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Braşov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CC66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308" w:type="dxa"/>
            <w:shd w:val="clear" w:color="auto" w:fill="FFCC66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CĂLIN </w:t>
            </w:r>
            <w:proofErr w:type="spellStart"/>
            <w:r w:rsidRPr="009A575D">
              <w:rPr>
                <w:rFonts w:ascii="Calibri" w:hAnsi="Calibri" w:cs="Arial"/>
                <w:b/>
              </w:rPr>
              <w:t>Dragoş</w:t>
            </w:r>
            <w:proofErr w:type="spellEnd"/>
            <w:r w:rsidRPr="009A575D">
              <w:rPr>
                <w:rFonts w:ascii="Calibri" w:hAnsi="Calibri" w:cs="Arial"/>
                <w:b/>
              </w:rPr>
              <w:t xml:space="preserve"> Alin</w:t>
            </w:r>
          </w:p>
        </w:tc>
        <w:tc>
          <w:tcPr>
            <w:tcW w:w="5103" w:type="dxa"/>
            <w:shd w:val="clear" w:color="auto" w:fill="FFCC66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Bucureşti</w:t>
            </w:r>
            <w:proofErr w:type="spellEnd"/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CC66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CC66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GLODEANU Romeo</w:t>
            </w:r>
          </w:p>
        </w:tc>
        <w:tc>
          <w:tcPr>
            <w:tcW w:w="5103" w:type="dxa"/>
            <w:shd w:val="clear" w:color="auto" w:fill="FFCC66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București</w:t>
            </w:r>
            <w:proofErr w:type="spellEnd"/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CC66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CC66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ROȘU </w:t>
            </w:r>
            <w:proofErr w:type="spellStart"/>
            <w:r w:rsidRPr="009A575D">
              <w:rPr>
                <w:rFonts w:ascii="Calibri" w:hAnsi="Calibri" w:cs="Arial"/>
                <w:b/>
              </w:rPr>
              <w:t>Elisabeta</w:t>
            </w:r>
            <w:proofErr w:type="spellEnd"/>
          </w:p>
        </w:tc>
        <w:tc>
          <w:tcPr>
            <w:tcW w:w="5103" w:type="dxa"/>
            <w:shd w:val="clear" w:color="auto" w:fill="FFCC66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Bucureşti</w:t>
            </w:r>
            <w:proofErr w:type="spellEnd"/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CC66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CC66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TIRICĂ Ileana Ruxandra </w:t>
            </w:r>
          </w:p>
        </w:tc>
        <w:tc>
          <w:tcPr>
            <w:tcW w:w="5103" w:type="dxa"/>
            <w:shd w:val="clear" w:color="auto" w:fill="FFCC66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Bucureşti</w:t>
            </w:r>
            <w:proofErr w:type="spellEnd"/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CC66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CC66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MINCA Diana Eliza </w:t>
            </w:r>
          </w:p>
        </w:tc>
        <w:tc>
          <w:tcPr>
            <w:tcW w:w="5103" w:type="dxa"/>
            <w:shd w:val="clear" w:color="auto" w:fill="FFCC66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București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(Judecatoria sector 3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București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CC66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CC66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BLIDARU-MATEESCU Elena</w:t>
            </w:r>
          </w:p>
        </w:tc>
        <w:tc>
          <w:tcPr>
            <w:tcW w:w="5103" w:type="dxa"/>
            <w:shd w:val="clear" w:color="auto" w:fill="FFCC66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București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(Tribunalul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București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CC66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CC66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BUȘCĂ Amelia Raluca</w:t>
            </w:r>
          </w:p>
        </w:tc>
        <w:tc>
          <w:tcPr>
            <w:tcW w:w="5103" w:type="dxa"/>
            <w:shd w:val="clear" w:color="auto" w:fill="FFCC66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București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(Tribunalul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Bucureşti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CC66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CC66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NINU Ionica </w:t>
            </w:r>
          </w:p>
        </w:tc>
        <w:tc>
          <w:tcPr>
            <w:tcW w:w="5103" w:type="dxa"/>
            <w:shd w:val="clear" w:color="auto" w:fill="FFCC66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București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(Tribunalul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Bucureşti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  <w:tr w:rsidR="009A575D" w:rsidRPr="009A575D" w:rsidTr="009A575D">
        <w:trPr>
          <w:trHeight w:val="397"/>
        </w:trPr>
        <w:tc>
          <w:tcPr>
            <w:tcW w:w="798" w:type="dxa"/>
            <w:shd w:val="clear" w:color="auto" w:fill="FF9999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9999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UNGUR </w:t>
            </w:r>
            <w:proofErr w:type="spellStart"/>
            <w:r w:rsidRPr="009A575D">
              <w:rPr>
                <w:rFonts w:ascii="Calibri" w:hAnsi="Calibri" w:cs="Arial"/>
                <w:b/>
              </w:rPr>
              <w:t>Liviu</w:t>
            </w:r>
            <w:proofErr w:type="spellEnd"/>
          </w:p>
        </w:tc>
        <w:tc>
          <w:tcPr>
            <w:tcW w:w="5103" w:type="dxa"/>
            <w:shd w:val="clear" w:color="auto" w:fill="FF9999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CA Cluj</w:t>
            </w:r>
          </w:p>
        </w:tc>
      </w:tr>
      <w:tr w:rsidR="009A575D" w:rsidRPr="009A575D" w:rsidTr="009A575D">
        <w:trPr>
          <w:trHeight w:val="397"/>
        </w:trPr>
        <w:tc>
          <w:tcPr>
            <w:tcW w:w="798" w:type="dxa"/>
            <w:shd w:val="clear" w:color="auto" w:fill="FF9999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9999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PRELIPCEANU Iarina</w:t>
            </w:r>
          </w:p>
        </w:tc>
        <w:tc>
          <w:tcPr>
            <w:tcW w:w="5103" w:type="dxa"/>
            <w:shd w:val="clear" w:color="auto" w:fill="FF9999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CA Cluj (Tribunalul Cluj)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FF66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308" w:type="dxa"/>
            <w:shd w:val="clear" w:color="auto" w:fill="FF66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ANGHEL </w:t>
            </w:r>
            <w:proofErr w:type="spellStart"/>
            <w:r w:rsidRPr="009A575D">
              <w:rPr>
                <w:rFonts w:ascii="Calibri" w:hAnsi="Calibri" w:cs="Arial"/>
                <w:b/>
              </w:rPr>
              <w:t>Răzvan</w:t>
            </w:r>
            <w:proofErr w:type="spellEnd"/>
            <w:r w:rsidRPr="009A575D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FF66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Constanța</w:t>
            </w:r>
            <w:proofErr w:type="spellEnd"/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FF66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66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STĂNESCU-SAS Mihail </w:t>
            </w:r>
          </w:p>
        </w:tc>
        <w:tc>
          <w:tcPr>
            <w:tcW w:w="5103" w:type="dxa"/>
            <w:shd w:val="clear" w:color="auto" w:fill="FF66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Constanța</w:t>
            </w:r>
            <w:proofErr w:type="spellEnd"/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FF66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66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ILIE </w:t>
            </w:r>
            <w:proofErr w:type="spellStart"/>
            <w:r w:rsidRPr="009A575D">
              <w:rPr>
                <w:rFonts w:ascii="Calibri" w:hAnsi="Calibri" w:cs="Arial"/>
                <w:b/>
              </w:rPr>
              <w:t>Constanţa</w:t>
            </w:r>
            <w:proofErr w:type="spellEnd"/>
          </w:p>
        </w:tc>
        <w:tc>
          <w:tcPr>
            <w:tcW w:w="5103" w:type="dxa"/>
            <w:shd w:val="clear" w:color="auto" w:fill="FF66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Constanța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(Judecătoria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Constanța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FF66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66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TRÎNTU </w:t>
            </w:r>
            <w:proofErr w:type="spellStart"/>
            <w:r w:rsidRPr="009A575D">
              <w:rPr>
                <w:rFonts w:ascii="Calibri" w:hAnsi="Calibri" w:cs="Arial"/>
                <w:b/>
              </w:rPr>
              <w:t>Mădălina</w:t>
            </w:r>
            <w:proofErr w:type="spellEnd"/>
          </w:p>
        </w:tc>
        <w:tc>
          <w:tcPr>
            <w:tcW w:w="5103" w:type="dxa"/>
            <w:shd w:val="clear" w:color="auto" w:fill="FF66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Constanța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(Judecătoria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Constanța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FF66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66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BEREVOESCU Carmen-Claudia</w:t>
            </w:r>
          </w:p>
        </w:tc>
        <w:tc>
          <w:tcPr>
            <w:tcW w:w="5103" w:type="dxa"/>
            <w:shd w:val="clear" w:color="auto" w:fill="FF66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Constanța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(Judecătoria Mangalia)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FF66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66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NICOLA-GHEORGHIU Daniel</w:t>
            </w:r>
          </w:p>
        </w:tc>
        <w:tc>
          <w:tcPr>
            <w:tcW w:w="5103" w:type="dxa"/>
            <w:shd w:val="clear" w:color="auto" w:fill="FF66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Constanța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TribunalulTulcea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0066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FF0066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CADEA Stelian Aurelian</w:t>
            </w:r>
          </w:p>
        </w:tc>
        <w:tc>
          <w:tcPr>
            <w:tcW w:w="5103" w:type="dxa"/>
            <w:shd w:val="clear" w:color="auto" w:fill="FF0066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CA Craiova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FF0066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308" w:type="dxa"/>
            <w:shd w:val="clear" w:color="auto" w:fill="FF0066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CIOLOFAN Alina </w:t>
            </w:r>
          </w:p>
        </w:tc>
        <w:tc>
          <w:tcPr>
            <w:tcW w:w="5103" w:type="dxa"/>
            <w:shd w:val="clear" w:color="auto" w:fill="FF0066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CA Craiova</w:t>
            </w:r>
          </w:p>
        </w:tc>
      </w:tr>
      <w:tr w:rsidR="009A575D" w:rsidRPr="009A575D" w:rsidTr="009A575D">
        <w:trPr>
          <w:trHeight w:val="397"/>
        </w:trPr>
        <w:tc>
          <w:tcPr>
            <w:tcW w:w="798" w:type="dxa"/>
            <w:shd w:val="clear" w:color="auto" w:fill="CCFF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FF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BACȘIN Simona</w:t>
            </w:r>
          </w:p>
        </w:tc>
        <w:tc>
          <w:tcPr>
            <w:tcW w:w="5103" w:type="dxa"/>
            <w:shd w:val="clear" w:color="auto" w:fill="CCFF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Galați</w:t>
            </w:r>
            <w:proofErr w:type="spellEnd"/>
          </w:p>
        </w:tc>
      </w:tr>
      <w:tr w:rsidR="009A575D" w:rsidRPr="009A575D" w:rsidTr="009A575D">
        <w:trPr>
          <w:trHeight w:val="397"/>
        </w:trPr>
        <w:tc>
          <w:tcPr>
            <w:tcW w:w="798" w:type="dxa"/>
            <w:shd w:val="clear" w:color="auto" w:fill="CCFF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FF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BLEOANCĂ Alexandru </w:t>
            </w:r>
          </w:p>
        </w:tc>
        <w:tc>
          <w:tcPr>
            <w:tcW w:w="5103" w:type="dxa"/>
            <w:shd w:val="clear" w:color="auto" w:fill="CCFF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Galați</w:t>
            </w:r>
            <w:proofErr w:type="spellEnd"/>
          </w:p>
        </w:tc>
      </w:tr>
      <w:tr w:rsidR="009A575D" w:rsidRPr="009A575D" w:rsidTr="009A575D">
        <w:trPr>
          <w:trHeight w:val="397"/>
        </w:trPr>
        <w:tc>
          <w:tcPr>
            <w:tcW w:w="798" w:type="dxa"/>
            <w:shd w:val="clear" w:color="auto" w:fill="CCFF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FF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FUICĂ </w:t>
            </w:r>
            <w:proofErr w:type="spellStart"/>
            <w:r w:rsidRPr="009A575D">
              <w:rPr>
                <w:rFonts w:ascii="Calibri" w:hAnsi="Calibri" w:cs="Arial"/>
                <w:b/>
              </w:rPr>
              <w:t>Benone</w:t>
            </w:r>
            <w:proofErr w:type="spellEnd"/>
            <w:r w:rsidRPr="009A575D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CCFF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Galați</w:t>
            </w:r>
            <w:proofErr w:type="spellEnd"/>
          </w:p>
        </w:tc>
      </w:tr>
      <w:tr w:rsidR="009A575D" w:rsidRPr="009A575D" w:rsidTr="009A575D">
        <w:trPr>
          <w:trHeight w:val="397"/>
        </w:trPr>
        <w:tc>
          <w:tcPr>
            <w:tcW w:w="798" w:type="dxa"/>
            <w:shd w:val="clear" w:color="auto" w:fill="CCFF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FF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NEAGU Daniela </w:t>
            </w:r>
          </w:p>
        </w:tc>
        <w:tc>
          <w:tcPr>
            <w:tcW w:w="5103" w:type="dxa"/>
            <w:shd w:val="clear" w:color="auto" w:fill="CCFF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Galați</w:t>
            </w:r>
            <w:proofErr w:type="spellEnd"/>
          </w:p>
        </w:tc>
      </w:tr>
      <w:tr w:rsidR="009A575D" w:rsidRPr="009A575D" w:rsidTr="009A575D">
        <w:trPr>
          <w:trHeight w:val="397"/>
        </w:trPr>
        <w:tc>
          <w:tcPr>
            <w:tcW w:w="798" w:type="dxa"/>
            <w:shd w:val="clear" w:color="auto" w:fill="CCFF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FF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JOGHIU </w:t>
            </w:r>
            <w:proofErr w:type="spellStart"/>
            <w:r w:rsidRPr="009A575D">
              <w:rPr>
                <w:rFonts w:ascii="Calibri" w:hAnsi="Calibri" w:cs="Arial"/>
                <w:b/>
              </w:rPr>
              <w:t>Sorin</w:t>
            </w:r>
            <w:proofErr w:type="spellEnd"/>
            <w:r w:rsidRPr="009A575D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CCFF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Galați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(Judecătoria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Brăila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  <w:tr w:rsidR="009A575D" w:rsidRPr="009A575D" w:rsidTr="009A575D">
        <w:trPr>
          <w:trHeight w:val="397"/>
        </w:trPr>
        <w:tc>
          <w:tcPr>
            <w:tcW w:w="798" w:type="dxa"/>
            <w:shd w:val="clear" w:color="auto" w:fill="CCFF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FF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ROȘIORU Aurelia</w:t>
            </w:r>
          </w:p>
        </w:tc>
        <w:tc>
          <w:tcPr>
            <w:tcW w:w="5103" w:type="dxa"/>
            <w:shd w:val="clear" w:color="auto" w:fill="CCFF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Galați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(Tribunalul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Brăila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  <w:tr w:rsidR="009A575D" w:rsidRPr="009A575D" w:rsidTr="009A575D">
        <w:trPr>
          <w:trHeight w:val="397"/>
        </w:trPr>
        <w:tc>
          <w:tcPr>
            <w:tcW w:w="798" w:type="dxa"/>
            <w:shd w:val="clear" w:color="auto" w:fill="CCFF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FF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IONIȚĂ Marcela </w:t>
            </w:r>
          </w:p>
        </w:tc>
        <w:tc>
          <w:tcPr>
            <w:tcW w:w="5103" w:type="dxa"/>
            <w:shd w:val="clear" w:color="auto" w:fill="CCFF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Galați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(Tribunalul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Brăila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) -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Inspectia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judiciara</w:t>
            </w:r>
            <w:proofErr w:type="spellEnd"/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3399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3399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GHIDEANU Anca</w:t>
            </w:r>
          </w:p>
        </w:tc>
        <w:tc>
          <w:tcPr>
            <w:tcW w:w="5103" w:type="dxa"/>
            <w:shd w:val="clear" w:color="auto" w:fill="3399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Iași</w:t>
            </w:r>
            <w:proofErr w:type="spellEnd"/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3399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3399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PALIHOVICI Liliana </w:t>
            </w:r>
          </w:p>
        </w:tc>
        <w:tc>
          <w:tcPr>
            <w:tcW w:w="5103" w:type="dxa"/>
            <w:shd w:val="clear" w:color="auto" w:fill="3399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Iași</w:t>
            </w:r>
            <w:proofErr w:type="spellEnd"/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3399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3399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CIOFU Vlad</w:t>
            </w:r>
          </w:p>
        </w:tc>
        <w:tc>
          <w:tcPr>
            <w:tcW w:w="5103" w:type="dxa"/>
            <w:shd w:val="clear" w:color="auto" w:fill="3399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Iași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br/>
              <w:t xml:space="preserve">(Judecătoria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Hârlău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CC00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00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VĂSONAN Alin</w:t>
            </w:r>
          </w:p>
        </w:tc>
        <w:tc>
          <w:tcPr>
            <w:tcW w:w="5103" w:type="dxa"/>
            <w:shd w:val="clear" w:color="auto" w:fill="CC00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CA Oradea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CC00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00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CAPOTĂ </w:t>
            </w:r>
            <w:proofErr w:type="spellStart"/>
            <w:r w:rsidRPr="009A575D">
              <w:rPr>
                <w:rFonts w:ascii="Calibri" w:hAnsi="Calibri" w:cs="Arial"/>
                <w:b/>
              </w:rPr>
              <w:t>Crina</w:t>
            </w:r>
            <w:proofErr w:type="spellEnd"/>
            <w:r w:rsidRPr="009A575D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CC00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CA Oradea (Judecatoria Satu Mare)</w:t>
            </w:r>
          </w:p>
        </w:tc>
      </w:tr>
      <w:tr w:rsidR="00381DF5" w:rsidRPr="009A575D" w:rsidTr="00381DF5">
        <w:trPr>
          <w:trHeight w:val="397"/>
        </w:trPr>
        <w:tc>
          <w:tcPr>
            <w:tcW w:w="798" w:type="dxa"/>
            <w:shd w:val="clear" w:color="auto" w:fill="CC00FF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00FF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NIAGU Virginia </w:t>
            </w:r>
          </w:p>
        </w:tc>
        <w:tc>
          <w:tcPr>
            <w:tcW w:w="5103" w:type="dxa"/>
            <w:shd w:val="clear" w:color="auto" w:fill="CC00FF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CA Oradea (Tribunalul Satu Mare)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CCFFCC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FFCC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ANDREESCU Marius</w:t>
            </w:r>
          </w:p>
        </w:tc>
        <w:tc>
          <w:tcPr>
            <w:tcW w:w="5103" w:type="dxa"/>
            <w:shd w:val="clear" w:color="auto" w:fill="CCFFCC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Pitești</w:t>
            </w:r>
            <w:proofErr w:type="spellEnd"/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CCFFCC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FFCC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ȘIMONESCU-DIACONU Raluca</w:t>
            </w:r>
          </w:p>
        </w:tc>
        <w:tc>
          <w:tcPr>
            <w:tcW w:w="5103" w:type="dxa"/>
            <w:shd w:val="clear" w:color="auto" w:fill="CCFFCC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Pitești</w:t>
            </w:r>
            <w:proofErr w:type="spellEnd"/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CCFF66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FF66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CIOPONEA Irina</w:t>
            </w:r>
          </w:p>
        </w:tc>
        <w:tc>
          <w:tcPr>
            <w:tcW w:w="5103" w:type="dxa"/>
            <w:shd w:val="clear" w:color="auto" w:fill="CCFF66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Ploieşti</w:t>
            </w:r>
            <w:proofErr w:type="spellEnd"/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CCFF66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FF66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CĂRPINIŞ </w:t>
            </w:r>
            <w:proofErr w:type="spellStart"/>
            <w:r w:rsidRPr="009A575D">
              <w:rPr>
                <w:rFonts w:ascii="Calibri" w:hAnsi="Calibri" w:cs="Arial"/>
                <w:b/>
              </w:rPr>
              <w:t>Petre</w:t>
            </w:r>
            <w:proofErr w:type="spellEnd"/>
            <w:r w:rsidRPr="009A575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9A575D">
              <w:rPr>
                <w:rFonts w:ascii="Calibri" w:hAnsi="Calibri" w:cs="Arial"/>
                <w:b/>
              </w:rPr>
              <w:t>Dănuţ</w:t>
            </w:r>
            <w:proofErr w:type="spellEnd"/>
          </w:p>
        </w:tc>
        <w:tc>
          <w:tcPr>
            <w:tcW w:w="5103" w:type="dxa"/>
            <w:shd w:val="clear" w:color="auto" w:fill="CCFF66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Ploieşti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(Tribunalul Dâmbovița)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33CC33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33CC33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PALANCANU Alina Mihaela </w:t>
            </w:r>
          </w:p>
        </w:tc>
        <w:tc>
          <w:tcPr>
            <w:tcW w:w="5103" w:type="dxa"/>
            <w:shd w:val="clear" w:color="auto" w:fill="33CC33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Suceava (Judecătoria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Botoșani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33CC33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308" w:type="dxa"/>
            <w:shd w:val="clear" w:color="auto" w:fill="33CC33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BRÂNZĂ </w:t>
            </w:r>
            <w:proofErr w:type="spellStart"/>
            <w:r w:rsidRPr="009A575D">
              <w:rPr>
                <w:rFonts w:ascii="Calibri" w:hAnsi="Calibri" w:cs="Arial"/>
                <w:b/>
              </w:rPr>
              <w:t>Cătălin</w:t>
            </w:r>
            <w:proofErr w:type="spellEnd"/>
            <w:r w:rsidRPr="009A575D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33CC33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CA Suceava (Judecătoria Suceava)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CCCC00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bookmarkStart w:id="0" w:name="_GoBack"/>
            <w:bookmarkEnd w:id="0"/>
          </w:p>
        </w:tc>
        <w:tc>
          <w:tcPr>
            <w:tcW w:w="3308" w:type="dxa"/>
            <w:shd w:val="clear" w:color="auto" w:fill="CCCC00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DUMITRESCU Laura</w:t>
            </w:r>
          </w:p>
        </w:tc>
        <w:tc>
          <w:tcPr>
            <w:tcW w:w="5103" w:type="dxa"/>
            <w:shd w:val="clear" w:color="auto" w:fill="CCCC00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Târgu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Mureș (Tribunalul  Mureș)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CCCC00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CC00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FĂGĂRĂȘAN Mariana </w:t>
            </w:r>
          </w:p>
        </w:tc>
        <w:tc>
          <w:tcPr>
            <w:tcW w:w="5103" w:type="dxa"/>
            <w:shd w:val="clear" w:color="auto" w:fill="CCCC00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Târgu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 xml:space="preserve"> Mureș (Tribunalul  Mureș)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CC9900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9900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MOȚIU Florin</w:t>
            </w:r>
          </w:p>
        </w:tc>
        <w:tc>
          <w:tcPr>
            <w:tcW w:w="5103" w:type="dxa"/>
            <w:shd w:val="clear" w:color="auto" w:fill="CC9900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CA Timișoara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CC9900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9900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 xml:space="preserve">PUP Cristian </w:t>
            </w:r>
          </w:p>
        </w:tc>
        <w:tc>
          <w:tcPr>
            <w:tcW w:w="5103" w:type="dxa"/>
            <w:shd w:val="clear" w:color="auto" w:fill="CC9900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>CA Timișoara</w:t>
            </w:r>
          </w:p>
        </w:tc>
      </w:tr>
      <w:tr w:rsidR="00381DF5" w:rsidRPr="009A575D" w:rsidTr="009A575D">
        <w:trPr>
          <w:trHeight w:val="397"/>
        </w:trPr>
        <w:tc>
          <w:tcPr>
            <w:tcW w:w="798" w:type="dxa"/>
            <w:shd w:val="clear" w:color="auto" w:fill="CC9900"/>
          </w:tcPr>
          <w:p w:rsidR="00381DF5" w:rsidRPr="009A575D" w:rsidRDefault="00381DF5" w:rsidP="00381DF5">
            <w:pPr>
              <w:pStyle w:val="Listparagraf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</w:p>
        </w:tc>
        <w:tc>
          <w:tcPr>
            <w:tcW w:w="3308" w:type="dxa"/>
            <w:shd w:val="clear" w:color="auto" w:fill="CC9900"/>
            <w:vAlign w:val="bottom"/>
          </w:tcPr>
          <w:p w:rsidR="00381DF5" w:rsidRPr="009A575D" w:rsidRDefault="00381DF5" w:rsidP="00381DF5">
            <w:pPr>
              <w:rPr>
                <w:rFonts w:ascii="Calibri" w:hAnsi="Calibri" w:cs="Arial"/>
                <w:b/>
              </w:rPr>
            </w:pPr>
            <w:r w:rsidRPr="009A575D">
              <w:rPr>
                <w:rFonts w:ascii="Calibri" w:hAnsi="Calibri" w:cs="Arial"/>
                <w:b/>
              </w:rPr>
              <w:t>CIASC Rustin</w:t>
            </w:r>
          </w:p>
        </w:tc>
        <w:tc>
          <w:tcPr>
            <w:tcW w:w="5103" w:type="dxa"/>
            <w:shd w:val="clear" w:color="auto" w:fill="CC9900"/>
            <w:vAlign w:val="bottom"/>
          </w:tcPr>
          <w:p w:rsidR="00381DF5" w:rsidRPr="009A575D" w:rsidRDefault="00381DF5" w:rsidP="009A57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9A575D">
              <w:rPr>
                <w:rFonts w:ascii="Calibri" w:hAnsi="Calibri" w:cs="Arial"/>
                <w:b/>
                <w:color w:val="000000"/>
              </w:rPr>
              <w:t xml:space="preserve">CA Timișoara (Tribunalul </w:t>
            </w:r>
            <w:proofErr w:type="spellStart"/>
            <w:r w:rsidRPr="009A575D">
              <w:rPr>
                <w:rFonts w:ascii="Calibri" w:hAnsi="Calibri" w:cs="Arial"/>
                <w:b/>
                <w:color w:val="000000"/>
              </w:rPr>
              <w:t>Caraș-Severin</w:t>
            </w:r>
            <w:proofErr w:type="spellEnd"/>
            <w:r w:rsidRPr="009A575D">
              <w:rPr>
                <w:rFonts w:ascii="Calibri" w:hAnsi="Calibri" w:cs="Arial"/>
                <w:b/>
                <w:color w:val="000000"/>
              </w:rPr>
              <w:t>)</w:t>
            </w:r>
          </w:p>
        </w:tc>
      </w:tr>
    </w:tbl>
    <w:p w:rsidR="00381DF5" w:rsidRPr="00A94BCB" w:rsidRDefault="00381DF5" w:rsidP="00381DF5">
      <w:pPr>
        <w:jc w:val="center"/>
        <w:rPr>
          <w:lang w:val="ro-RO"/>
        </w:rPr>
      </w:pPr>
    </w:p>
    <w:p w:rsidR="00886219" w:rsidRDefault="00AE42F4" w:rsidP="00381DF5"/>
    <w:sectPr w:rsidR="00886219" w:rsidSect="00DC073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F4" w:rsidRDefault="00AE42F4">
      <w:pPr>
        <w:spacing w:after="0" w:line="240" w:lineRule="auto"/>
      </w:pPr>
      <w:r>
        <w:separator/>
      </w:r>
    </w:p>
  </w:endnote>
  <w:endnote w:type="continuationSeparator" w:id="0">
    <w:p w:rsidR="00AE42F4" w:rsidRDefault="00AE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F4" w:rsidRDefault="00AE42F4">
      <w:pPr>
        <w:spacing w:after="0" w:line="240" w:lineRule="auto"/>
      </w:pPr>
      <w:r>
        <w:separator/>
      </w:r>
    </w:p>
  </w:footnote>
  <w:footnote w:type="continuationSeparator" w:id="0">
    <w:p w:rsidR="00AE42F4" w:rsidRDefault="00AE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3F" w:rsidRDefault="009A575D">
    <w:pPr>
      <w:pStyle w:val="Antet"/>
    </w:pPr>
    <w:r>
      <w:rPr>
        <w:rFonts w:ascii="Times New Roman" w:hAnsi="Times New Roman" w:cs="Times New Roman"/>
        <w:noProof/>
        <w:sz w:val="24"/>
        <w:szCs w:val="24"/>
        <w:lang w:val="ro-RO" w:eastAsia="ro-RO"/>
      </w:rPr>
      <w:drawing>
        <wp:anchor distT="0" distB="0" distL="114300" distR="114300" simplePos="0" relativeHeight="251659264" behindDoc="0" locked="0" layoutInCell="0" allowOverlap="0" wp14:anchorId="161488B3" wp14:editId="2CCD0B5A">
          <wp:simplePos x="0" y="0"/>
          <wp:positionH relativeFrom="margin">
            <wp:posOffset>0</wp:posOffset>
          </wp:positionH>
          <wp:positionV relativeFrom="paragraph">
            <wp:posOffset>-438785</wp:posOffset>
          </wp:positionV>
          <wp:extent cx="5829300" cy="1382775"/>
          <wp:effectExtent l="0" t="0" r="0" b="8255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38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F0655"/>
    <w:multiLevelType w:val="hybridMultilevel"/>
    <w:tmpl w:val="158AC5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F5"/>
    <w:rsid w:val="00317825"/>
    <w:rsid w:val="00381DF5"/>
    <w:rsid w:val="0070128A"/>
    <w:rsid w:val="007E7E7A"/>
    <w:rsid w:val="008948CF"/>
    <w:rsid w:val="009A575D"/>
    <w:rsid w:val="00AE42F4"/>
    <w:rsid w:val="00D74580"/>
    <w:rsid w:val="00E5371A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AB029-6B11-4C52-B5C2-0A0FFA69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F5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8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81DF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8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81D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2</cp:revision>
  <dcterms:created xsi:type="dcterms:W3CDTF">2016-04-08T12:28:00Z</dcterms:created>
  <dcterms:modified xsi:type="dcterms:W3CDTF">2016-04-12T06:56:00Z</dcterms:modified>
</cp:coreProperties>
</file>